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CD" w:rsidRPr="005415CD" w:rsidRDefault="005415CD" w:rsidP="005415CD">
      <w:pPr>
        <w:pStyle w:val="HTMLPreformatted"/>
        <w:widowControl w:val="0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5415CD">
        <w:rPr>
          <w:rFonts w:ascii="Garamond" w:hAnsi="Garamond" w:cs="Arial"/>
          <w:noProof/>
          <w:color w:val="CC0000"/>
          <w:sz w:val="96"/>
          <w:szCs w:val="96"/>
        </w:rPr>
        <w:t>SSP</w:t>
      </w:r>
      <w:r>
        <w:rPr>
          <w:rFonts w:ascii="Garamond" w:hAnsi="Garamond" w:cs="Arial"/>
          <w:noProof/>
          <w:color w:val="CC0000"/>
          <w:sz w:val="96"/>
          <w:szCs w:val="96"/>
        </w:rPr>
        <w:tab/>
      </w:r>
      <w:r>
        <w:rPr>
          <w:rFonts w:ascii="Garamond" w:hAnsi="Garamond" w:cs="Arial"/>
          <w:noProof/>
          <w:color w:val="CC0000"/>
          <w:sz w:val="96"/>
          <w:szCs w:val="96"/>
        </w:rPr>
        <w:tab/>
      </w:r>
      <w:r>
        <w:rPr>
          <w:rFonts w:ascii="Garamond" w:hAnsi="Garamond" w:cs="Arial"/>
          <w:noProof/>
          <w:color w:val="CC0000"/>
          <w:sz w:val="96"/>
          <w:szCs w:val="96"/>
        </w:rPr>
        <w:tab/>
      </w:r>
      <w:r>
        <w:rPr>
          <w:rFonts w:ascii="Garamond" w:hAnsi="Garamond" w:cs="Arial"/>
          <w:noProof/>
          <w:color w:val="CC0000"/>
          <w:sz w:val="96"/>
          <w:szCs w:val="96"/>
        </w:rPr>
        <w:tab/>
      </w:r>
      <w:r w:rsidR="00DB11CF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t>MEMBERSHIP 20</w:t>
      </w:r>
      <w:r w:rsidR="00C943D0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t>20</w:t>
      </w:r>
      <w:r w:rsidRPr="005415CD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t>/</w:t>
      </w:r>
      <w:r w:rsidR="00DB11CF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t>2</w:t>
      </w:r>
      <w:r w:rsidR="00C943D0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t>1</w:t>
      </w:r>
    </w:p>
    <w:p w:rsidR="005415CD" w:rsidRPr="005415CD" w:rsidRDefault="005415CD" w:rsidP="005415CD">
      <w:pPr>
        <w:rPr>
          <w:rFonts w:ascii="Century Gothic" w:hAnsi="Century Gothic" w:cs="Calibri Light"/>
          <w:spacing w:val="106"/>
        </w:rPr>
      </w:pPr>
      <w:r w:rsidRPr="005415CD">
        <w:rPr>
          <w:rFonts w:ascii="Century Gothic" w:hAnsi="Century Gothic" w:cs="Calibri Light"/>
          <w:spacing w:val="106"/>
        </w:rPr>
        <w:t>SCOTTISH</w:t>
      </w:r>
    </w:p>
    <w:p w:rsidR="005415CD" w:rsidRPr="005415CD" w:rsidRDefault="005415CD" w:rsidP="005415CD">
      <w:pPr>
        <w:rPr>
          <w:rFonts w:ascii="Century Gothic" w:hAnsi="Century Gothic" w:cs="Calibri Light"/>
          <w:spacing w:val="42"/>
        </w:rPr>
      </w:pPr>
      <w:r w:rsidRPr="005415CD">
        <w:rPr>
          <w:rFonts w:ascii="Century Gothic" w:hAnsi="Century Gothic" w:cs="Calibri Light"/>
          <w:spacing w:val="42"/>
        </w:rPr>
        <w:t>SOCIETY OF</w:t>
      </w:r>
    </w:p>
    <w:p w:rsidR="009038DE" w:rsidRPr="005415CD" w:rsidRDefault="005415CD" w:rsidP="005415CD">
      <w:pPr>
        <w:pStyle w:val="HTMLPreformatted"/>
        <w:rPr>
          <w:rFonts w:ascii="Arial" w:hAnsi="Arial" w:cs="Arial"/>
          <w:sz w:val="24"/>
          <w:szCs w:val="24"/>
        </w:rPr>
      </w:pPr>
      <w:r w:rsidRPr="005415CD">
        <w:rPr>
          <w:rFonts w:ascii="Century Gothic" w:hAnsi="Century Gothic" w:cs="Calibri Light"/>
          <w:spacing w:val="14"/>
          <w:sz w:val="24"/>
          <w:szCs w:val="24"/>
        </w:rPr>
        <w:t>PLAYWRIGHTS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Name         ____________________________________________________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Email         ____________________________________________________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Address     ____________________________________________________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 xml:space="preserve">                 _____________________________________________________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Tel.           _____________________________________________________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D70C20" w:rsidRDefault="00DB11CF" w:rsidP="00593D3A">
      <w:pPr>
        <w:pStyle w:val="Heading2A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Completion </w:t>
      </w:r>
      <w:r w:rsidR="0068376A">
        <w:rPr>
          <w:rFonts w:asciiTheme="majorHAnsi" w:hAnsiTheme="majorHAnsi"/>
        </w:rPr>
        <w:t xml:space="preserve">and return </w:t>
      </w:r>
      <w:r>
        <w:rPr>
          <w:rFonts w:asciiTheme="majorHAnsi" w:hAnsiTheme="majorHAnsi"/>
        </w:rPr>
        <w:t>of this form indicates that you</w:t>
      </w:r>
      <w:r w:rsidR="00D70C20">
        <w:rPr>
          <w:rFonts w:asciiTheme="majorHAnsi" w:hAnsiTheme="majorHAnsi"/>
        </w:rPr>
        <w:t xml:space="preserve"> agree that Scottish Society of Playwrights may retain and use this information in compliance with the General Data Protection Reg</w:t>
      </w:r>
      <w:r w:rsidR="005034FD">
        <w:rPr>
          <w:rFonts w:asciiTheme="majorHAnsi" w:hAnsiTheme="majorHAnsi"/>
        </w:rPr>
        <w:t>ulation</w:t>
      </w:r>
      <w:r w:rsidR="00D70C20">
        <w:rPr>
          <w:rFonts w:asciiTheme="majorHAnsi" w:hAnsiTheme="majorHAnsi"/>
        </w:rPr>
        <w:t xml:space="preserve"> </w:t>
      </w:r>
      <w:r w:rsidR="005034FD">
        <w:rPr>
          <w:rFonts w:asciiTheme="majorHAnsi" w:hAnsiTheme="majorHAnsi"/>
        </w:rPr>
        <w:t xml:space="preserve">(GDPR) </w:t>
      </w:r>
      <w:r w:rsidR="00D70C20">
        <w:rPr>
          <w:rFonts w:asciiTheme="majorHAnsi" w:hAnsiTheme="majorHAnsi"/>
        </w:rPr>
        <w:t>and with Sc</w:t>
      </w:r>
      <w:r w:rsidR="005034FD">
        <w:rPr>
          <w:rFonts w:asciiTheme="majorHAnsi" w:hAnsiTheme="majorHAnsi"/>
        </w:rPr>
        <w:t>ottish Society of Playwrights’ GDPR</w:t>
      </w:r>
      <w:r w:rsidR="00D70C20">
        <w:rPr>
          <w:rFonts w:asciiTheme="majorHAnsi" w:hAnsiTheme="majorHAnsi"/>
        </w:rPr>
        <w:t xml:space="preserve"> Policy as set out on its website at www.scottishsocietyofplaywrights.co.uk. </w:t>
      </w:r>
    </w:p>
    <w:p w:rsidR="00D70C20" w:rsidRDefault="00D70C20" w:rsidP="00593D3A">
      <w:pPr>
        <w:pStyle w:val="Heading2A"/>
        <w:ind w:left="0" w:firstLine="0"/>
        <w:rPr>
          <w:rFonts w:asciiTheme="majorHAnsi" w:hAnsiTheme="majorHAnsi"/>
        </w:rPr>
      </w:pPr>
    </w:p>
    <w:p w:rsidR="009038DE" w:rsidRPr="009E143B" w:rsidRDefault="009038DE" w:rsidP="00D70C20">
      <w:pPr>
        <w:pStyle w:val="Heading2A"/>
        <w:ind w:left="0" w:firstLine="0"/>
        <w:rPr>
          <w:rFonts w:asciiTheme="majorHAnsi" w:hAnsiTheme="majorHAnsi"/>
          <w:b/>
        </w:rPr>
      </w:pPr>
      <w:r w:rsidRPr="00D70C20">
        <w:rPr>
          <w:rFonts w:asciiTheme="majorHAnsi" w:hAnsiTheme="majorHAnsi"/>
          <w:b/>
        </w:rPr>
        <w:t>How To Pay</w:t>
      </w:r>
      <w:r w:rsidR="00D70C20">
        <w:rPr>
          <w:rFonts w:asciiTheme="majorHAnsi" w:hAnsiTheme="majorHAnsi"/>
          <w:b/>
        </w:rPr>
        <w:t xml:space="preserve">   </w:t>
      </w:r>
      <w:r w:rsidRPr="009E143B">
        <w:rPr>
          <w:rFonts w:asciiTheme="majorHAnsi" w:hAnsiTheme="majorHAnsi"/>
        </w:rPr>
        <w:t xml:space="preserve">Membership is </w:t>
      </w:r>
      <w:r w:rsidR="00C21903">
        <w:rPr>
          <w:rFonts w:asciiTheme="majorHAnsi" w:hAnsiTheme="majorHAnsi"/>
          <w:u w:val="single"/>
        </w:rPr>
        <w:t>£20</w:t>
      </w:r>
      <w:r w:rsidRPr="009E143B">
        <w:rPr>
          <w:rFonts w:asciiTheme="majorHAnsi" w:hAnsiTheme="majorHAnsi"/>
          <w:u w:val="single"/>
        </w:rPr>
        <w:t>.00</w:t>
      </w:r>
      <w:r w:rsidRPr="009E143B">
        <w:rPr>
          <w:rFonts w:asciiTheme="majorHAnsi" w:hAnsiTheme="majorHAnsi"/>
        </w:rPr>
        <w:t xml:space="preserve"> for one year.</w:t>
      </w:r>
    </w:p>
    <w:p w:rsidR="00593D3A" w:rsidRDefault="00593D3A" w:rsidP="009038DE">
      <w:pPr>
        <w:rPr>
          <w:rFonts w:asciiTheme="majorHAnsi" w:hAnsiTheme="majorHAnsi"/>
          <w:b/>
        </w:rPr>
      </w:pPr>
    </w:p>
    <w:p w:rsidR="00E7218C" w:rsidRDefault="00E7218C" w:rsidP="009038DE">
      <w:pPr>
        <w:rPr>
          <w:rFonts w:asciiTheme="majorHAnsi" w:hAnsiTheme="majorHAnsi"/>
          <w:b/>
        </w:rPr>
      </w:pPr>
      <w:r w:rsidRPr="009E143B">
        <w:rPr>
          <w:rFonts w:asciiTheme="majorHAnsi" w:hAnsiTheme="majorHAnsi"/>
          <w:b/>
        </w:rPr>
        <w:t>There are</w:t>
      </w:r>
      <w:r w:rsidR="009E143B">
        <w:rPr>
          <w:rFonts w:asciiTheme="majorHAnsi" w:hAnsiTheme="majorHAnsi"/>
          <w:b/>
        </w:rPr>
        <w:t xml:space="preserve"> 3</w:t>
      </w:r>
      <w:r w:rsidRPr="009E143B">
        <w:rPr>
          <w:rFonts w:asciiTheme="majorHAnsi" w:hAnsiTheme="majorHAnsi"/>
          <w:b/>
        </w:rPr>
        <w:t xml:space="preserve"> options for payment:</w:t>
      </w:r>
    </w:p>
    <w:p w:rsidR="00C21903" w:rsidRDefault="00C21903" w:rsidP="009038DE">
      <w:pPr>
        <w:rPr>
          <w:rFonts w:asciiTheme="majorHAnsi" w:hAnsiTheme="majorHAnsi"/>
          <w:b/>
        </w:rPr>
      </w:pPr>
    </w:p>
    <w:p w:rsidR="00E7218C" w:rsidRPr="009E143B" w:rsidRDefault="009E143B" w:rsidP="00903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E7218C" w:rsidRPr="009E143B">
        <w:rPr>
          <w:rFonts w:asciiTheme="majorHAnsi" w:hAnsiTheme="majorHAnsi"/>
          <w:b/>
        </w:rPr>
        <w:t>.  By Bank Transfer</w:t>
      </w:r>
      <w:r w:rsidR="00D70C20">
        <w:rPr>
          <w:rFonts w:asciiTheme="majorHAnsi" w:hAnsiTheme="majorHAnsi"/>
          <w:b/>
        </w:rPr>
        <w:t xml:space="preserve"> to:</w:t>
      </w:r>
    </w:p>
    <w:p w:rsidR="009038DE" w:rsidRPr="009E143B" w:rsidRDefault="005034FD" w:rsidP="009038DE">
      <w:pPr>
        <w:rPr>
          <w:rFonts w:asciiTheme="majorHAnsi" w:hAnsiTheme="majorHAnsi"/>
        </w:rPr>
      </w:pPr>
      <w:r>
        <w:rPr>
          <w:rFonts w:asciiTheme="majorHAnsi" w:hAnsiTheme="majorHAnsi"/>
        </w:rPr>
        <w:t>Scottish Society o</w:t>
      </w:r>
      <w:r w:rsidR="009038DE" w:rsidRPr="009E143B">
        <w:rPr>
          <w:rFonts w:asciiTheme="majorHAnsi" w:hAnsiTheme="majorHAnsi"/>
        </w:rPr>
        <w:t>f Playwrights</w:t>
      </w:r>
    </w:p>
    <w:p w:rsidR="009038DE" w:rsidRPr="009E143B" w:rsidRDefault="005034FD" w:rsidP="009038DE">
      <w:pPr>
        <w:rPr>
          <w:rFonts w:asciiTheme="majorHAnsi" w:hAnsiTheme="majorHAnsi"/>
        </w:rPr>
      </w:pPr>
      <w:r>
        <w:rPr>
          <w:rFonts w:asciiTheme="majorHAnsi" w:hAnsiTheme="majorHAnsi"/>
        </w:rPr>
        <w:t>Bank o</w:t>
      </w:r>
      <w:r w:rsidR="009038DE" w:rsidRPr="009E143B">
        <w:rPr>
          <w:rFonts w:asciiTheme="majorHAnsi" w:hAnsiTheme="majorHAnsi"/>
        </w:rPr>
        <w:t>f Scotland</w:t>
      </w: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Acc No: 00259729</w:t>
      </w: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Sort Code: 80-07-34</w:t>
      </w:r>
    </w:p>
    <w:p w:rsidR="009038DE" w:rsidRPr="009E143B" w:rsidRDefault="009038DE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Then please email this completed form to</w:t>
      </w:r>
      <w:r w:rsidR="009E143B">
        <w:rPr>
          <w:rFonts w:asciiTheme="majorHAnsi" w:hAnsiTheme="majorHAnsi"/>
        </w:rPr>
        <w:t xml:space="preserve"> </w:t>
      </w:r>
      <w:r w:rsidR="00C21903">
        <w:rPr>
          <w:rFonts w:asciiTheme="majorHAnsi" w:hAnsiTheme="majorHAnsi"/>
        </w:rPr>
        <w:t xml:space="preserve">us at </w:t>
      </w:r>
      <w:hyperlink r:id="rId6" w:history="1">
        <w:r w:rsidR="00C21903" w:rsidRPr="00A74CC3">
          <w:rPr>
            <w:rStyle w:val="Hyperlink"/>
            <w:rFonts w:asciiTheme="majorHAnsi" w:hAnsiTheme="majorHAnsi"/>
          </w:rPr>
          <w:t>scottishsocietyofplaywrights@gmail.com</w:t>
        </w:r>
      </w:hyperlink>
      <w:r w:rsidR="00C21903">
        <w:rPr>
          <w:rFonts w:asciiTheme="majorHAnsi" w:hAnsiTheme="majorHAnsi"/>
        </w:rPr>
        <w:t xml:space="preserve"> with Membership in the subject line. Please also include a brief note of how and where payment occurred </w:t>
      </w:r>
      <w:r w:rsidRPr="009E143B">
        <w:rPr>
          <w:rFonts w:asciiTheme="majorHAnsi" w:hAnsiTheme="majorHAnsi"/>
        </w:rPr>
        <w:t>(</w:t>
      </w:r>
      <w:r w:rsidR="00C21903">
        <w:rPr>
          <w:rFonts w:asciiTheme="majorHAnsi" w:hAnsiTheme="majorHAnsi"/>
        </w:rPr>
        <w:t>e.g. bank transfer, physically at AGM etc.</w:t>
      </w:r>
      <w:r w:rsidRPr="009E143B">
        <w:rPr>
          <w:rFonts w:asciiTheme="majorHAnsi" w:hAnsiTheme="majorHAnsi"/>
        </w:rPr>
        <w:t xml:space="preserve">) </w:t>
      </w:r>
    </w:p>
    <w:p w:rsidR="00E7218C" w:rsidRPr="009E143B" w:rsidRDefault="00E7218C" w:rsidP="009038DE">
      <w:pPr>
        <w:rPr>
          <w:rFonts w:asciiTheme="majorHAnsi" w:hAnsiTheme="majorHAnsi"/>
        </w:rPr>
      </w:pPr>
    </w:p>
    <w:p w:rsidR="00E7218C" w:rsidRPr="009E143B" w:rsidRDefault="009E143B" w:rsidP="00903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E7218C" w:rsidRPr="009E143B">
        <w:rPr>
          <w:rFonts w:asciiTheme="majorHAnsi" w:hAnsiTheme="majorHAnsi"/>
          <w:b/>
        </w:rPr>
        <w:t>.</w:t>
      </w:r>
      <w:r w:rsidR="00E7218C" w:rsidRPr="009E143B">
        <w:rPr>
          <w:rFonts w:asciiTheme="majorHAnsi" w:hAnsiTheme="majorHAnsi"/>
        </w:rPr>
        <w:t xml:space="preserve"> </w:t>
      </w:r>
      <w:r w:rsidR="00E7218C" w:rsidRPr="009E143B">
        <w:rPr>
          <w:rFonts w:asciiTheme="majorHAnsi" w:hAnsiTheme="majorHAnsi"/>
          <w:b/>
        </w:rPr>
        <w:t>By Standing Order</w:t>
      </w:r>
    </w:p>
    <w:p w:rsidR="00E7218C" w:rsidRDefault="00E7218C" w:rsidP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Please arrange this wi</w:t>
      </w:r>
      <w:r w:rsidR="00564863" w:rsidRPr="009E143B">
        <w:rPr>
          <w:rFonts w:asciiTheme="majorHAnsi" w:hAnsiTheme="majorHAnsi"/>
        </w:rPr>
        <w:t xml:space="preserve">th your bank to commence on </w:t>
      </w:r>
      <w:r w:rsidR="005034FD">
        <w:rPr>
          <w:rFonts w:asciiTheme="majorHAnsi" w:hAnsiTheme="majorHAnsi"/>
        </w:rPr>
        <w:t>01 August</w:t>
      </w:r>
      <w:r w:rsidR="00A273D7" w:rsidRPr="009E143B">
        <w:rPr>
          <w:rFonts w:asciiTheme="majorHAnsi" w:hAnsiTheme="majorHAnsi"/>
        </w:rPr>
        <w:t xml:space="preserve"> of each year. </w:t>
      </w:r>
      <w:r w:rsidR="00C943D0">
        <w:rPr>
          <w:rFonts w:asciiTheme="majorHAnsi" w:hAnsiTheme="majorHAnsi"/>
        </w:rPr>
        <w:t>P</w:t>
      </w:r>
      <w:r w:rsidRPr="009E143B">
        <w:rPr>
          <w:rFonts w:asciiTheme="majorHAnsi" w:hAnsiTheme="majorHAnsi"/>
        </w:rPr>
        <w:t>lease also email the compl</w:t>
      </w:r>
      <w:r w:rsidR="00A273D7" w:rsidRPr="009E143B">
        <w:rPr>
          <w:rFonts w:asciiTheme="majorHAnsi" w:hAnsiTheme="majorHAnsi"/>
        </w:rPr>
        <w:t xml:space="preserve">eted form with an accompanying </w:t>
      </w:r>
      <w:r w:rsidRPr="009E143B">
        <w:rPr>
          <w:rFonts w:asciiTheme="majorHAnsi" w:hAnsiTheme="majorHAnsi"/>
        </w:rPr>
        <w:t>note that you have set up a standing order so that all your details can be updated with SSP.</w:t>
      </w:r>
    </w:p>
    <w:p w:rsidR="009E143B" w:rsidRDefault="009E143B" w:rsidP="009038DE">
      <w:pPr>
        <w:rPr>
          <w:rFonts w:asciiTheme="majorHAnsi" w:hAnsiTheme="majorHAnsi"/>
        </w:rPr>
      </w:pPr>
    </w:p>
    <w:p w:rsidR="009E143B" w:rsidRPr="009E143B" w:rsidRDefault="009E143B" w:rsidP="009038DE">
      <w:pPr>
        <w:rPr>
          <w:rFonts w:asciiTheme="majorHAnsi" w:hAnsiTheme="majorHAnsi"/>
          <w:b/>
        </w:rPr>
      </w:pPr>
      <w:r w:rsidRPr="009E143B">
        <w:rPr>
          <w:rFonts w:asciiTheme="majorHAnsi" w:hAnsiTheme="majorHAnsi"/>
          <w:b/>
        </w:rPr>
        <w:t>3. Cash</w:t>
      </w:r>
    </w:p>
    <w:p w:rsidR="009E143B" w:rsidRPr="009E143B" w:rsidRDefault="00242115" w:rsidP="009038DE">
      <w:pPr>
        <w:rPr>
          <w:rFonts w:asciiTheme="majorHAnsi" w:hAnsiTheme="majorHAnsi"/>
        </w:rPr>
      </w:pPr>
      <w:r>
        <w:rPr>
          <w:rFonts w:asciiTheme="majorHAnsi" w:hAnsiTheme="majorHAnsi"/>
        </w:rPr>
        <w:t>In person e</w:t>
      </w:r>
      <w:r w:rsidR="009E143B">
        <w:rPr>
          <w:rFonts w:asciiTheme="majorHAnsi" w:hAnsiTheme="majorHAnsi"/>
        </w:rPr>
        <w:t>ither at the AGM, an EGM, or</w:t>
      </w:r>
      <w:r>
        <w:rPr>
          <w:rFonts w:asciiTheme="majorHAnsi" w:hAnsiTheme="majorHAnsi"/>
        </w:rPr>
        <w:t xml:space="preserve"> at the Playwrights’ Studio Scotland </w:t>
      </w:r>
      <w:r w:rsidR="009E143B">
        <w:rPr>
          <w:rFonts w:asciiTheme="majorHAnsi" w:hAnsiTheme="majorHAnsi"/>
        </w:rPr>
        <w:t>even</w:t>
      </w:r>
      <w:r>
        <w:rPr>
          <w:rFonts w:asciiTheme="majorHAnsi" w:hAnsiTheme="majorHAnsi"/>
        </w:rPr>
        <w:t>t during the Edinburgh Festival.</w:t>
      </w:r>
    </w:p>
    <w:p w:rsidR="009038DE" w:rsidRPr="009E143B" w:rsidRDefault="009038DE" w:rsidP="009038DE">
      <w:pPr>
        <w:rPr>
          <w:rFonts w:asciiTheme="majorHAnsi" w:hAnsiTheme="majorHAnsi"/>
        </w:rPr>
      </w:pPr>
    </w:p>
    <w:p w:rsidR="00401388" w:rsidRPr="009E143B" w:rsidRDefault="009038DE">
      <w:pPr>
        <w:rPr>
          <w:rFonts w:asciiTheme="majorHAnsi" w:hAnsiTheme="majorHAnsi"/>
        </w:rPr>
      </w:pPr>
      <w:r w:rsidRPr="009E143B">
        <w:rPr>
          <w:rFonts w:asciiTheme="majorHAnsi" w:hAnsiTheme="majorHAnsi"/>
        </w:rPr>
        <w:t>Your new membership card will be posted to you shortly after receipt of payment.</w:t>
      </w:r>
    </w:p>
    <w:sectPr w:rsidR="00401388" w:rsidRPr="009E143B" w:rsidSect="00F5212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A2" w:rsidRDefault="002E28A2">
      <w:r>
        <w:separator/>
      </w:r>
    </w:p>
  </w:endnote>
  <w:endnote w:type="continuationSeparator" w:id="0">
    <w:p w:rsidR="002E28A2" w:rsidRDefault="002E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8C" w:rsidRDefault="00E7218C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8C" w:rsidRDefault="00E7218C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A2" w:rsidRDefault="002E28A2">
      <w:r>
        <w:separator/>
      </w:r>
    </w:p>
  </w:footnote>
  <w:footnote w:type="continuationSeparator" w:id="0">
    <w:p w:rsidR="002E28A2" w:rsidRDefault="002E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8C" w:rsidRDefault="00E7218C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8C" w:rsidRDefault="00E7218C">
    <w:pPr>
      <w:pStyle w:val="FreeForm"/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8DE"/>
    <w:rsid w:val="0004251E"/>
    <w:rsid w:val="00083ACF"/>
    <w:rsid w:val="000926BE"/>
    <w:rsid w:val="000E24AA"/>
    <w:rsid w:val="00225871"/>
    <w:rsid w:val="00242115"/>
    <w:rsid w:val="0025217E"/>
    <w:rsid w:val="00262F33"/>
    <w:rsid w:val="002B600D"/>
    <w:rsid w:val="002C59B6"/>
    <w:rsid w:val="002D763F"/>
    <w:rsid w:val="002E28A2"/>
    <w:rsid w:val="00401388"/>
    <w:rsid w:val="004F0390"/>
    <w:rsid w:val="005034FD"/>
    <w:rsid w:val="00537C78"/>
    <w:rsid w:val="005415CD"/>
    <w:rsid w:val="00564863"/>
    <w:rsid w:val="00593D3A"/>
    <w:rsid w:val="006831C1"/>
    <w:rsid w:val="0068376A"/>
    <w:rsid w:val="006F546D"/>
    <w:rsid w:val="008D0965"/>
    <w:rsid w:val="009038DE"/>
    <w:rsid w:val="00945DF0"/>
    <w:rsid w:val="00971091"/>
    <w:rsid w:val="00995840"/>
    <w:rsid w:val="009A294F"/>
    <w:rsid w:val="009E143B"/>
    <w:rsid w:val="009F4681"/>
    <w:rsid w:val="00A273D7"/>
    <w:rsid w:val="00AE0443"/>
    <w:rsid w:val="00B55302"/>
    <w:rsid w:val="00C20E6B"/>
    <w:rsid w:val="00C21903"/>
    <w:rsid w:val="00C750A0"/>
    <w:rsid w:val="00C943D0"/>
    <w:rsid w:val="00CE7D68"/>
    <w:rsid w:val="00D70C20"/>
    <w:rsid w:val="00DB11CF"/>
    <w:rsid w:val="00E216E9"/>
    <w:rsid w:val="00E53A08"/>
    <w:rsid w:val="00E7218C"/>
    <w:rsid w:val="00EB1A58"/>
    <w:rsid w:val="00EE2784"/>
    <w:rsid w:val="00EF0AE7"/>
    <w:rsid w:val="00F5212B"/>
    <w:rsid w:val="00F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E"/>
    <w:pPr>
      <w:suppressAutoHyphens/>
    </w:pPr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038DE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Heading1A">
    <w:name w:val="Heading 1 A"/>
    <w:next w:val="Normal"/>
    <w:rsid w:val="009038DE"/>
    <w:pPr>
      <w:keepNext/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 Bold" w:eastAsia="ヒラギノ角ゴ Pro W3" w:hAnsi="Arial Bold" w:cs="Times New Roman"/>
      <w:color w:val="000000"/>
      <w:kern w:val="1"/>
      <w:sz w:val="32"/>
      <w:szCs w:val="20"/>
      <w:lang w:val="en-GB"/>
    </w:rPr>
  </w:style>
  <w:style w:type="paragraph" w:customStyle="1" w:styleId="Heading3A">
    <w:name w:val="Heading 3 A"/>
    <w:next w:val="Normal"/>
    <w:rsid w:val="009038DE"/>
    <w:pPr>
      <w:keepNext/>
      <w:tabs>
        <w:tab w:val="left" w:pos="0"/>
      </w:tabs>
      <w:suppressAutoHyphens/>
      <w:spacing w:before="240" w:after="60"/>
      <w:ind w:left="720" w:hanging="720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val="en-GB"/>
    </w:rPr>
  </w:style>
  <w:style w:type="paragraph" w:customStyle="1" w:styleId="Heading2A">
    <w:name w:val="Heading 2 A"/>
    <w:next w:val="Normal"/>
    <w:rsid w:val="009038DE"/>
    <w:pPr>
      <w:keepNext/>
      <w:tabs>
        <w:tab w:val="left" w:pos="0"/>
      </w:tabs>
      <w:suppressAutoHyphens/>
      <w:ind w:left="576" w:hanging="576"/>
      <w:outlineLvl w:val="1"/>
    </w:pPr>
    <w:rPr>
      <w:rFonts w:ascii="Times New Roman Bold" w:eastAsia="ヒラギノ角ゴ Pro W3" w:hAnsi="Times New Roman Bold" w:cs="Times New Roman"/>
      <w:color w:val="0000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2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4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9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15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15CD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ishsocietyofplaywright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jones</dc:creator>
  <cp:lastModifiedBy>Stephen</cp:lastModifiedBy>
  <cp:revision>2</cp:revision>
  <cp:lastPrinted>2018-08-21T11:14:00Z</cp:lastPrinted>
  <dcterms:created xsi:type="dcterms:W3CDTF">2020-06-15T10:07:00Z</dcterms:created>
  <dcterms:modified xsi:type="dcterms:W3CDTF">2020-06-15T10:07:00Z</dcterms:modified>
</cp:coreProperties>
</file>